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6" w:rsidRDefault="00687E36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>
        <w:rPr>
          <w:rFonts w:ascii="Sylfaen" w:hAnsi="Sylfaen"/>
          <w:sz w:val="18"/>
          <w:szCs w:val="18"/>
        </w:rPr>
        <w:t>L”</w:t>
      </w:r>
      <w:r>
        <w:rPr>
          <w:rFonts w:ascii="Sylfaen" w:hAnsi="Sylfaen"/>
          <w:sz w:val="18"/>
          <w:szCs w:val="18"/>
          <w:lang w:val="ka-GE"/>
        </w:rPr>
        <w:t xml:space="preserve">-ი აცხადებს ტენდერს - </w:t>
      </w:r>
      <w:r>
        <w:rPr>
          <w:rFonts w:ascii="Sylfaen" w:hAnsi="Sylfaen"/>
          <w:sz w:val="18"/>
          <w:szCs w:val="18"/>
          <w:lang w:val="ka-GE"/>
        </w:rPr>
        <w:t xml:space="preserve">ექიმებისთვის თეთრი ხალათების </w:t>
      </w:r>
      <w:r w:rsidRPr="00B169D0">
        <w:rPr>
          <w:rFonts w:ascii="Sylfaen" w:hAnsi="Sylfaen"/>
          <w:b/>
          <w:sz w:val="20"/>
          <w:szCs w:val="18"/>
          <w:lang w:val="ka-GE"/>
        </w:rPr>
        <w:t>შეკერვაზე</w:t>
      </w:r>
      <w:r>
        <w:rPr>
          <w:rFonts w:ascii="Sylfaen" w:hAnsi="Sylfaen"/>
          <w:sz w:val="18"/>
          <w:szCs w:val="18"/>
          <w:lang w:val="ka-GE"/>
        </w:rPr>
        <w:t>.</w:t>
      </w:r>
    </w:p>
    <w:p w:rsidR="00687E36" w:rsidRDefault="00687E36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687E36" w:rsidRPr="00687E36" w:rsidRDefault="00687E36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>მახასიათებლები:</w:t>
      </w:r>
    </w:p>
    <w:p w:rsidR="00687E36" w:rsidRDefault="00687E36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687E36" w:rsidRPr="00687E36" w:rsidRDefault="00687E36" w:rsidP="00687E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ylfaen" w:hAnsi="Sylfaen"/>
          <w:sz w:val="18"/>
          <w:szCs w:val="18"/>
          <w:lang w:val="ka-GE"/>
        </w:rPr>
      </w:pPr>
      <w:r w:rsidRPr="00687E36">
        <w:rPr>
          <w:rFonts w:ascii="Sylfaen" w:hAnsi="Sylfaen"/>
          <w:sz w:val="18"/>
          <w:szCs w:val="18"/>
          <w:lang w:val="ka-GE"/>
        </w:rPr>
        <w:t>მატერია - თეთრი ალპაკა (ბამბა-სინთეთიკის ნაზავი, რომელშიც ბამბა მეტია)</w:t>
      </w:r>
    </w:p>
    <w:p w:rsidR="00687E36" w:rsidRDefault="00687E36" w:rsidP="00687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687E36">
        <w:rPr>
          <w:rFonts w:ascii="Sylfaen" w:hAnsi="Sylfaen"/>
          <w:sz w:val="18"/>
          <w:szCs w:val="18"/>
          <w:lang w:val="ka-GE"/>
        </w:rPr>
        <w:t xml:space="preserve">მამაკაცის და ქალის მოდელები </w:t>
      </w:r>
      <w:r w:rsidRPr="00687E36">
        <w:rPr>
          <w:rFonts w:ascii="Sylfaen" w:hAnsi="Sylfaen"/>
          <w:sz w:val="18"/>
          <w:szCs w:val="18"/>
          <w:lang w:val="ka-GE"/>
        </w:rPr>
        <w:t>უნდა განსხვავდებოდეს დიზაინით</w:t>
      </w:r>
    </w:p>
    <w:p w:rsidR="00687E36" w:rsidRPr="00B169D0" w:rsidRDefault="00687E36" w:rsidP="00B16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687E36">
        <w:rPr>
          <w:rFonts w:ascii="Sylfaen" w:hAnsi="Sylfaen"/>
          <w:sz w:val="18"/>
          <w:szCs w:val="18"/>
          <w:lang w:val="ka-GE"/>
        </w:rPr>
        <w:t>მუხლამდე სიგრძის</w:t>
      </w:r>
      <w:r w:rsidR="00B169D0">
        <w:rPr>
          <w:rFonts w:ascii="Sylfaen" w:hAnsi="Sylfaen"/>
          <w:sz w:val="18"/>
          <w:szCs w:val="18"/>
          <w:lang w:val="ka-GE"/>
        </w:rPr>
        <w:t xml:space="preserve"> / </w:t>
      </w:r>
      <w:r w:rsidRPr="00B169D0">
        <w:rPr>
          <w:rFonts w:ascii="Sylfaen" w:hAnsi="Sylfaen" w:cs="Sylfaen"/>
          <w:sz w:val="18"/>
          <w:szCs w:val="18"/>
          <w:lang w:val="ka-GE"/>
        </w:rPr>
        <w:t>ორი</w:t>
      </w:r>
      <w:r w:rsidRPr="00B169D0">
        <w:rPr>
          <w:rFonts w:ascii="Sylfaen" w:hAnsi="Sylfaen"/>
          <w:sz w:val="18"/>
          <w:szCs w:val="18"/>
          <w:lang w:val="ka-GE"/>
        </w:rPr>
        <w:t xml:space="preserve"> ჯიბით</w:t>
      </w:r>
      <w:r w:rsidR="00B169D0">
        <w:rPr>
          <w:rFonts w:ascii="Sylfaen" w:hAnsi="Sylfaen"/>
          <w:sz w:val="18"/>
          <w:szCs w:val="18"/>
          <w:lang w:val="ka-GE"/>
        </w:rPr>
        <w:t xml:space="preserve"> / </w:t>
      </w:r>
      <w:r w:rsidRPr="00B169D0">
        <w:rPr>
          <w:rFonts w:ascii="Sylfaen" w:hAnsi="Sylfaen" w:cs="Sylfaen"/>
          <w:sz w:val="18"/>
          <w:szCs w:val="18"/>
          <w:lang w:val="ka-GE"/>
        </w:rPr>
        <w:t>გადასაკეცი</w:t>
      </w:r>
      <w:r w:rsidRPr="00B169D0">
        <w:rPr>
          <w:rFonts w:ascii="Sylfaen" w:hAnsi="Sylfaen"/>
          <w:sz w:val="18"/>
          <w:szCs w:val="18"/>
          <w:lang w:val="ka-GE"/>
        </w:rPr>
        <w:t xml:space="preserve"> საყელოთი</w:t>
      </w:r>
    </w:p>
    <w:p w:rsidR="00687E36" w:rsidRDefault="00687E36" w:rsidP="00DE0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687E36">
        <w:rPr>
          <w:rFonts w:ascii="Sylfaen" w:hAnsi="Sylfaen"/>
          <w:sz w:val="18"/>
          <w:szCs w:val="18"/>
          <w:lang w:val="ka-GE"/>
        </w:rPr>
        <w:t>ღილების ლენტზე ან მაჯის მანჟეტებზე ცი</w:t>
      </w:r>
      <w:r w:rsidR="00B169D0">
        <w:rPr>
          <w:rFonts w:ascii="Sylfaen" w:hAnsi="Sylfaen"/>
          <w:sz w:val="18"/>
          <w:szCs w:val="18"/>
          <w:lang w:val="ka-GE"/>
        </w:rPr>
        <w:t>სფერი</w:t>
      </w:r>
      <w:r w:rsidRPr="00687E36">
        <w:rPr>
          <w:rFonts w:ascii="Sylfaen" w:hAnsi="Sylfaen"/>
          <w:sz w:val="18"/>
          <w:szCs w:val="18"/>
          <w:lang w:val="ka-GE"/>
        </w:rPr>
        <w:t xml:space="preserve"> ლენტის ჩანართით</w:t>
      </w:r>
      <w:r w:rsidR="00DE0D30">
        <w:rPr>
          <w:rFonts w:ascii="Sylfaen" w:hAnsi="Sylfaen"/>
          <w:sz w:val="18"/>
          <w:szCs w:val="18"/>
          <w:lang w:val="ka-GE"/>
        </w:rPr>
        <w:t>;</w:t>
      </w:r>
    </w:p>
    <w:p w:rsidR="00DE0D30" w:rsidRPr="00DE0D30" w:rsidRDefault="00DE0D30" w:rsidP="00DE0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ხალათის ზომები უნდა იყოს </w:t>
      </w:r>
      <w:r w:rsidR="00B169D0">
        <w:rPr>
          <w:rFonts w:ascii="Sylfaen" w:hAnsi="Sylfaen"/>
          <w:sz w:val="18"/>
          <w:szCs w:val="18"/>
          <w:lang w:val="ka-GE"/>
        </w:rPr>
        <w:t>განსხვავებული.</w:t>
      </w:r>
    </w:p>
    <w:p w:rsidR="00DE0D30" w:rsidRDefault="00DE0D30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:rsidR="00687E36" w:rsidRDefault="00687E36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დამატებითი ინფორმაცია:</w:t>
      </w:r>
    </w:p>
    <w:p w:rsidR="00DE0D30" w:rsidRDefault="00DE0D30" w:rsidP="00687E3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:rsidR="00687E36" w:rsidRPr="00DE0D30" w:rsidRDefault="00DE0D30" w:rsidP="00DE0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ylfaen" w:hAnsi="Sylfaen"/>
          <w:sz w:val="18"/>
          <w:szCs w:val="18"/>
          <w:lang w:val="ka-GE"/>
        </w:rPr>
      </w:pPr>
      <w:r w:rsidRPr="00DE0D30">
        <w:rPr>
          <w:rFonts w:ascii="Sylfaen" w:hAnsi="Sylfaen"/>
          <w:sz w:val="18"/>
          <w:szCs w:val="18"/>
          <w:lang w:val="ka-GE"/>
        </w:rPr>
        <w:t>რაოდენობა - 135 ცალი ხალათი</w:t>
      </w:r>
    </w:p>
    <w:p w:rsidR="00687E36" w:rsidRPr="00DE0D30" w:rsidRDefault="00DE0D30" w:rsidP="00DE0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ylfaen" w:hAnsi="Sylfaen"/>
          <w:sz w:val="18"/>
          <w:szCs w:val="18"/>
          <w:lang w:val="ka-GE"/>
        </w:rPr>
      </w:pPr>
      <w:proofErr w:type="spellStart"/>
      <w:r w:rsidRPr="00DE0D30">
        <w:rPr>
          <w:rFonts w:ascii="Sylfaen" w:hAnsi="Sylfaen"/>
          <w:sz w:val="18"/>
          <w:szCs w:val="18"/>
          <w:lang w:val="ka-GE"/>
        </w:rPr>
        <w:t>ზომის</w:t>
      </w:r>
      <w:proofErr w:type="spellEnd"/>
      <w:r w:rsidRPr="00DE0D30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DE0D30">
        <w:rPr>
          <w:rFonts w:ascii="Sylfaen" w:hAnsi="Sylfaen"/>
          <w:sz w:val="18"/>
          <w:szCs w:val="18"/>
          <w:lang w:val="ka-GE"/>
        </w:rPr>
        <w:t>ერთეული</w:t>
      </w:r>
      <w:proofErr w:type="spellEnd"/>
      <w:r w:rsidRPr="00DE0D30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DE0D30">
        <w:rPr>
          <w:rFonts w:ascii="Sylfaen" w:hAnsi="Sylfaen"/>
          <w:sz w:val="18"/>
          <w:szCs w:val="18"/>
          <w:lang w:val="ka-GE"/>
        </w:rPr>
        <w:t>დაზუსტდება</w:t>
      </w:r>
      <w:proofErr w:type="spellEnd"/>
      <w:r w:rsidRPr="00DE0D30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DE0D30">
        <w:rPr>
          <w:rFonts w:ascii="Sylfaen" w:hAnsi="Sylfaen"/>
          <w:sz w:val="18"/>
          <w:szCs w:val="18"/>
          <w:lang w:val="ka-GE"/>
        </w:rPr>
        <w:t>ხელშეკრულების</w:t>
      </w:r>
      <w:proofErr w:type="spellEnd"/>
      <w:r w:rsidRPr="00DE0D30">
        <w:rPr>
          <w:rFonts w:ascii="Sylfaen" w:hAnsi="Sylfaen"/>
          <w:sz w:val="18"/>
          <w:szCs w:val="18"/>
          <w:lang w:val="ka-GE"/>
        </w:rPr>
        <w:t xml:space="preserve"> გაფორმების ეტაპზე დამკვეთის მიერ</w:t>
      </w:r>
    </w:p>
    <w:p w:rsidR="00687E36" w:rsidRDefault="00687E36" w:rsidP="00687E36">
      <w:pPr>
        <w:pStyle w:val="ListParagraph"/>
        <w:numPr>
          <w:ilvl w:val="0"/>
          <w:numId w:val="2"/>
        </w:numPr>
        <w:ind w:left="36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მოწოდების</w:t>
      </w:r>
      <w:r>
        <w:rPr>
          <w:rFonts w:ascii="Sylfaen" w:hAnsi="Sylfaen"/>
          <w:b/>
          <w:sz w:val="18"/>
          <w:szCs w:val="18"/>
          <w:lang w:val="ka-GE"/>
        </w:rPr>
        <w:t xml:space="preserve"> ვა</w:t>
      </w:r>
      <w:bookmarkStart w:id="0" w:name="_GoBack"/>
      <w:bookmarkEnd w:id="0"/>
      <w:r>
        <w:rPr>
          <w:rFonts w:ascii="Sylfaen" w:hAnsi="Sylfaen"/>
          <w:b/>
          <w:sz w:val="18"/>
          <w:szCs w:val="18"/>
          <w:lang w:val="ka-GE"/>
        </w:rPr>
        <w:t>და:</w:t>
      </w:r>
      <w:r>
        <w:rPr>
          <w:rFonts w:ascii="Sylfaen" w:hAnsi="Sylfaen"/>
          <w:sz w:val="18"/>
          <w:szCs w:val="18"/>
          <w:lang w:val="ka-GE"/>
        </w:rPr>
        <w:t xml:space="preserve"> ხელშეკრულების გაფორმებიდან</w:t>
      </w:r>
      <w:r w:rsidR="00DE0D30">
        <w:rPr>
          <w:rFonts w:ascii="Sylfaen" w:hAnsi="Sylfaen"/>
          <w:sz w:val="18"/>
          <w:szCs w:val="18"/>
          <w:lang w:val="ka-GE"/>
        </w:rPr>
        <w:t xml:space="preserve"> 14</w:t>
      </w:r>
      <w:r>
        <w:rPr>
          <w:rFonts w:ascii="Sylfaen" w:hAnsi="Sylfaen"/>
          <w:sz w:val="18"/>
          <w:szCs w:val="18"/>
          <w:lang w:val="ka-GE"/>
        </w:rPr>
        <w:t xml:space="preserve"> კალენდარული დღე.</w:t>
      </w:r>
    </w:p>
    <w:p w:rsidR="00687E36" w:rsidRDefault="00687E36" w:rsidP="00687E36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ინსტრუქცია ტენდერში მონაწილეთათვის: 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**ტენდერის მიმდინარეობის განმავლობაში პრეტენდენტებმა უნდა წარმოადგინონ სატენდერო მოთხოვნებით გათვალისწინებული ყველა დოკუმენტი.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 ტენდერის განმავლობაში დამატებითი ინფორმაციის  მოპოვება ან დაზუსტება შესაძლებელია საკონტაქტო პირ/ებ/თან;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:rsidR="00687E36" w:rsidRDefault="00687E36" w:rsidP="00687E36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DE0D30">
        <w:rPr>
          <w:rFonts w:ascii="Sylfaen" w:hAnsi="Sylfaen"/>
          <w:sz w:val="18"/>
          <w:szCs w:val="18"/>
          <w:lang w:val="ka-GE"/>
        </w:rPr>
        <w:t xml:space="preserve"> 5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DE0D30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 სამუშაო დღის ვადაში.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687E36" w:rsidRDefault="00687E36" w:rsidP="00687E36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:rsidR="00687E36" w:rsidRDefault="00687E36" w:rsidP="00687E36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**ტექნიკური დოკუმენტაცია: </w:t>
      </w:r>
    </w:p>
    <w:p w:rsidR="00687E36" w:rsidRDefault="00687E36" w:rsidP="00687E36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:rsidR="00687E36" w:rsidRDefault="00687E36" w:rsidP="00687E36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საბანკო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რეკვიზიტები</w:t>
      </w:r>
      <w:r>
        <w:rPr>
          <w:sz w:val="18"/>
          <w:szCs w:val="18"/>
          <w:lang w:val="ka-GE"/>
        </w:rPr>
        <w:t>;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highlight w:val="yellow"/>
          <w:lang w:val="ka-GE"/>
        </w:rPr>
      </w:pP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>
        <w:rPr>
          <w:rFonts w:ascii="Sylfaen" w:hAnsi="Sylfaen"/>
          <w:b/>
          <w:sz w:val="18"/>
          <w:szCs w:val="18"/>
          <w:lang w:val="ka-GE"/>
        </w:rPr>
        <w:t>სატენდერო წინადადება</w:t>
      </w:r>
      <w:r w:rsidR="00DE0D30">
        <w:rPr>
          <w:rFonts w:ascii="Sylfaen" w:hAnsi="Sylfaen"/>
          <w:b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უნდა მოიცავდეს: </w:t>
      </w:r>
      <w:r w:rsidR="00DE0D30">
        <w:rPr>
          <w:rFonts w:ascii="Sylfaen" w:hAnsi="Sylfaen"/>
          <w:sz w:val="18"/>
          <w:szCs w:val="18"/>
          <w:lang w:val="ka-GE"/>
        </w:rPr>
        <w:t xml:space="preserve">საქონლის დამზადების და მოწოდების სრულ ღირებულებას, ვადას და </w:t>
      </w:r>
      <w:r>
        <w:rPr>
          <w:rFonts w:ascii="Sylfaen" w:hAnsi="Sylfaen"/>
          <w:sz w:val="18"/>
          <w:szCs w:val="18"/>
          <w:lang w:val="ka-GE"/>
        </w:rPr>
        <w:t>დეტალურ აღწერილობას</w:t>
      </w:r>
      <w:r w:rsidR="00DE0D30">
        <w:rPr>
          <w:rFonts w:ascii="Sylfaen" w:hAnsi="Sylfaen"/>
          <w:sz w:val="18"/>
          <w:szCs w:val="18"/>
          <w:lang w:val="ka-GE"/>
        </w:rPr>
        <w:t xml:space="preserve"> მისი არსებობის შემთხვევაში</w:t>
      </w:r>
      <w:r>
        <w:rPr>
          <w:rFonts w:ascii="Sylfaen" w:hAnsi="Sylfaen"/>
          <w:sz w:val="18"/>
          <w:szCs w:val="18"/>
          <w:lang w:val="ka-GE"/>
        </w:rPr>
        <w:t xml:space="preserve"> (მათ შორის </w:t>
      </w:r>
      <w:r w:rsidR="00DE0D30">
        <w:rPr>
          <w:rFonts w:ascii="Sylfaen" w:hAnsi="Sylfaen"/>
          <w:sz w:val="18"/>
          <w:szCs w:val="18"/>
          <w:lang w:val="ka-GE"/>
        </w:rPr>
        <w:t xml:space="preserve">მატერიის </w:t>
      </w:r>
      <w:r>
        <w:rPr>
          <w:rFonts w:ascii="Sylfaen" w:hAnsi="Sylfaen"/>
          <w:sz w:val="18"/>
          <w:szCs w:val="18"/>
          <w:lang w:val="ka-GE"/>
        </w:rPr>
        <w:t>წარმომავლობა</w:t>
      </w:r>
      <w:r w:rsidR="00DE0D30">
        <w:rPr>
          <w:rFonts w:ascii="Sylfaen" w:hAnsi="Sylfaen"/>
          <w:sz w:val="18"/>
          <w:szCs w:val="18"/>
          <w:lang w:val="ka-GE"/>
        </w:rPr>
        <w:t>ს</w:t>
      </w:r>
      <w:r>
        <w:rPr>
          <w:rFonts w:ascii="Sylfaen" w:hAnsi="Sylfaen"/>
          <w:sz w:val="18"/>
          <w:szCs w:val="18"/>
          <w:lang w:val="ka-GE"/>
        </w:rPr>
        <w:t>,</w:t>
      </w:r>
      <w:r w:rsidR="00DE0D30">
        <w:rPr>
          <w:rFonts w:ascii="Sylfaen" w:hAnsi="Sylfaen"/>
          <w:sz w:val="18"/>
          <w:szCs w:val="18"/>
          <w:lang w:val="ka-GE"/>
        </w:rPr>
        <w:t xml:space="preserve"> დეტალურ შემადგენლობას,</w:t>
      </w:r>
      <w:r>
        <w:rPr>
          <w:rFonts w:ascii="Sylfaen" w:hAnsi="Sylfaen"/>
          <w:sz w:val="18"/>
          <w:szCs w:val="18"/>
          <w:lang w:val="ka-GE"/>
        </w:rPr>
        <w:t xml:space="preserve"> შესაბამისი ხარისხის </w:t>
      </w:r>
      <w:r w:rsidR="00DE0D30">
        <w:rPr>
          <w:rFonts w:ascii="Sylfaen" w:hAnsi="Sylfaen"/>
          <w:sz w:val="18"/>
          <w:szCs w:val="18"/>
          <w:lang w:val="ka-GE"/>
        </w:rPr>
        <w:t>დამადასტურებელ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DE0D30">
        <w:rPr>
          <w:rFonts w:ascii="Sylfaen" w:hAnsi="Sylfaen"/>
          <w:sz w:val="18"/>
          <w:szCs w:val="18"/>
          <w:lang w:val="ka-GE"/>
        </w:rPr>
        <w:t>საბუთს</w:t>
      </w:r>
      <w:r>
        <w:rPr>
          <w:rFonts w:ascii="Sylfaen" w:hAnsi="Sylfaen"/>
          <w:sz w:val="18"/>
          <w:szCs w:val="18"/>
          <w:lang w:val="ka-GE"/>
        </w:rPr>
        <w:t>).</w:t>
      </w:r>
    </w:p>
    <w:p w:rsidR="00687E36" w:rsidRDefault="00687E36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:rsidR="00687E36" w:rsidRDefault="00DE0D30" w:rsidP="00687E36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**მსგავსი</w:t>
      </w:r>
      <w:r w:rsidR="00687E36">
        <w:rPr>
          <w:rFonts w:ascii="Sylfaen" w:hAnsi="Sylfaen"/>
          <w:b/>
          <w:sz w:val="18"/>
          <w:szCs w:val="18"/>
          <w:lang w:val="ka-GE"/>
        </w:rPr>
        <w:t xml:space="preserve"> საქონლის </w:t>
      </w:r>
      <w:r>
        <w:rPr>
          <w:rFonts w:ascii="Sylfaen" w:hAnsi="Sylfaen"/>
          <w:b/>
          <w:sz w:val="18"/>
          <w:szCs w:val="18"/>
          <w:lang w:val="ka-GE"/>
        </w:rPr>
        <w:t>დამზადების მინიმუმ 1</w:t>
      </w:r>
      <w:r w:rsidR="00687E36">
        <w:rPr>
          <w:rFonts w:ascii="Sylfaen" w:hAnsi="Sylfaen"/>
          <w:b/>
          <w:sz w:val="18"/>
          <w:szCs w:val="18"/>
          <w:lang w:val="ka-GE"/>
        </w:rPr>
        <w:t xml:space="preserve"> წლიანი გამოცდილება,</w:t>
      </w:r>
      <w:r w:rsidR="00687E36"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 </w:t>
      </w:r>
      <w:r>
        <w:rPr>
          <w:rFonts w:ascii="Sylfaen" w:hAnsi="Sylfaen"/>
          <w:sz w:val="18"/>
          <w:szCs w:val="18"/>
          <w:lang w:val="ka-GE"/>
        </w:rPr>
        <w:t>პრეტედ</w:t>
      </w:r>
      <w:r w:rsidR="00687E36">
        <w:rPr>
          <w:rFonts w:ascii="Sylfaen" w:hAnsi="Sylfaen"/>
          <w:sz w:val="18"/>
          <w:szCs w:val="18"/>
          <w:lang w:val="ka-GE"/>
        </w:rPr>
        <w:t xml:space="preserve">ენტმა უნდა წარმოადგინოს </w:t>
      </w:r>
      <w:r>
        <w:rPr>
          <w:rFonts w:ascii="Sylfaen" w:hAnsi="Sylfaen"/>
          <w:sz w:val="18"/>
          <w:szCs w:val="18"/>
          <w:lang w:val="ka-GE"/>
        </w:rPr>
        <w:t xml:space="preserve">2018-2019 </w:t>
      </w:r>
      <w:r w:rsidR="00687E36">
        <w:rPr>
          <w:rFonts w:ascii="Sylfaen" w:hAnsi="Sylfaen"/>
          <w:sz w:val="18"/>
          <w:szCs w:val="18"/>
          <w:lang w:val="ka-GE"/>
        </w:rPr>
        <w:t xml:space="preserve">წლებში (თითოეულ წელს მინიმუმ </w:t>
      </w:r>
      <w:r>
        <w:rPr>
          <w:rFonts w:ascii="Sylfaen" w:hAnsi="Sylfaen"/>
          <w:sz w:val="18"/>
          <w:szCs w:val="18"/>
          <w:lang w:val="ka-GE"/>
        </w:rPr>
        <w:t>ორი</w:t>
      </w:r>
      <w:r w:rsidR="00687E36">
        <w:rPr>
          <w:rFonts w:ascii="Sylfaen" w:hAnsi="Sylfaen"/>
          <w:sz w:val="18"/>
          <w:szCs w:val="18"/>
          <w:lang w:val="ka-GE"/>
        </w:rPr>
        <w:t xml:space="preserve">) </w:t>
      </w:r>
      <w:r>
        <w:rPr>
          <w:rFonts w:ascii="Sylfaen" w:hAnsi="Sylfaen"/>
          <w:sz w:val="18"/>
          <w:szCs w:val="18"/>
          <w:lang w:val="ka-GE"/>
        </w:rPr>
        <w:t xml:space="preserve">შეკერილი </w:t>
      </w:r>
      <w:r w:rsidR="00687E36">
        <w:rPr>
          <w:rFonts w:ascii="Sylfaen" w:hAnsi="Sylfaen"/>
          <w:sz w:val="18"/>
          <w:szCs w:val="18"/>
          <w:lang w:val="ka-GE"/>
        </w:rPr>
        <w:t xml:space="preserve">ანალოგიური </w:t>
      </w:r>
      <w:r>
        <w:rPr>
          <w:rFonts w:ascii="Sylfaen" w:hAnsi="Sylfaen"/>
          <w:sz w:val="18"/>
          <w:szCs w:val="18"/>
          <w:lang w:val="ka-GE"/>
        </w:rPr>
        <w:t xml:space="preserve">ნაწარმის </w:t>
      </w:r>
      <w:r w:rsidR="00687E36">
        <w:rPr>
          <w:rFonts w:ascii="Sylfaen" w:hAnsi="Sylfaen"/>
          <w:sz w:val="18"/>
          <w:szCs w:val="18"/>
          <w:lang w:val="ka-GE"/>
        </w:rPr>
        <w:t>მიწოდების დამადასტურებელი დოკუმენტების ასლები (ხელშეკრულების ასლები და მიღება-ჩაბარების აქტების ასლები).</w:t>
      </w:r>
    </w:p>
    <w:p w:rsidR="00687E36" w:rsidRDefault="00687E36" w:rsidP="00687E36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>
        <w:rPr>
          <w:rFonts w:ascii="Sylfaen" w:hAnsi="Sylfaen" w:cs="Arial"/>
          <w:color w:val="222222"/>
          <w:sz w:val="18"/>
          <w:szCs w:val="18"/>
        </w:rPr>
        <w:t>:</w:t>
      </w:r>
    </w:p>
    <w:p w:rsidR="00687E36" w:rsidRDefault="00687E36" w:rsidP="00687E3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:rsidR="00687E36" w:rsidRDefault="00687E36" w:rsidP="00687E3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:rsidR="00687E36" w:rsidRDefault="00687E36" w:rsidP="00687E3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:rsidR="00687E36" w:rsidRDefault="00687E36" w:rsidP="00687E36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lastRenderedPageBreak/>
        <w:t>ანგარიშსწორების</w:t>
      </w:r>
      <w:proofErr w:type="spellEnd"/>
      <w:proofErr w:type="gram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:rsidR="00687E36" w:rsidRDefault="00687E36" w:rsidP="00687E36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:rsidR="00687E36" w:rsidRDefault="00687E36" w:rsidP="00687E36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687E36" w:rsidRDefault="00687E36" w:rsidP="00687E36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:rsidR="00687E36" w:rsidRDefault="00687E36" w:rsidP="00687E36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:rsidR="00687E36" w:rsidRDefault="00687E36" w:rsidP="00687E3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color w:val="000000" w:themeColor="text1"/>
          <w:lang w:val="ka-GE"/>
        </w:rPr>
      </w:pP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2019 </w:t>
      </w:r>
      <w:proofErr w:type="spell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E0D3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26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ივლისიდან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9 </w:t>
      </w:r>
      <w:proofErr w:type="spell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E0D3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7 აგვისტოს </w:t>
      </w:r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18:00 საათამდე, შემდეგ ელექტრონულ მისამართზე </w:t>
      </w:r>
      <w:hyperlink r:id="rId5" w:history="1">
        <w:r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Tenders_imedil@imedil.ge</w:t>
        </w:r>
      </w:hyperlink>
      <w:r w:rsidR="00DE0D30" w:rsidRPr="00DE0D30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</w:t>
      </w:r>
      <w:hyperlink r:id="rId6" w:history="1">
        <w:r>
          <w:rPr>
            <w:rStyle w:val="Hyperlink"/>
            <w:rFonts w:ascii="Sylfaen" w:eastAsia="Times New Roman" w:hAnsi="Sylfaen" w:cs="Arial"/>
            <w:sz w:val="16"/>
            <w:szCs w:val="16"/>
          </w:rPr>
          <w:t>tbochorishvili@imedil.ge</w:t>
        </w:r>
      </w:hyperlink>
      <w:r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  </w:t>
      </w:r>
      <w:hyperlink r:id="rId7" w:history="1">
        <w:r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:rsidR="00687E36" w:rsidRDefault="00687E36" w:rsidP="00687E36">
      <w:pPr>
        <w:shd w:val="clear" w:color="auto" w:fill="FFFFFF"/>
        <w:spacing w:after="0" w:line="315" w:lineRule="atLeast"/>
        <w:jc w:val="both"/>
        <w:textAlignment w:val="baseline"/>
      </w:pPr>
    </w:p>
    <w:p w:rsidR="00687E36" w:rsidRDefault="00687E36" w:rsidP="00687E36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:rsidR="00687E36" w:rsidRDefault="00687E36" w:rsidP="00687E36">
      <w:pPr>
        <w:pStyle w:val="ListParagraph"/>
        <w:numPr>
          <w:ilvl w:val="1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color w:val="000000" w:themeColor="text1"/>
          <w:lang w:val="ka-GE"/>
        </w:rPr>
      </w:pPr>
      <w:r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>
        <w:rPr>
          <w:rFonts w:ascii="Sylfaen" w:eastAsia="Times New Roman" w:hAnsi="Sylfaen" w:cs="Arial"/>
          <w:color w:val="000000" w:themeColor="text1"/>
          <w:sz w:val="16"/>
          <w:szCs w:val="16"/>
        </w:rPr>
        <w:t>: 577</w:t>
      </w: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16"/>
          <w:szCs w:val="16"/>
        </w:rPr>
        <w:t>55</w:t>
      </w: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16"/>
          <w:szCs w:val="16"/>
        </w:rPr>
        <w:t>22</w:t>
      </w: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16"/>
          <w:szCs w:val="16"/>
        </w:rPr>
        <w:t>00</w:t>
      </w: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; </w:t>
      </w:r>
    </w:p>
    <w:p w:rsidR="00687E36" w:rsidRPr="00B169D0" w:rsidRDefault="00687E36" w:rsidP="00687E36">
      <w:pPr>
        <w:pStyle w:val="ListParagraph"/>
        <w:numPr>
          <w:ilvl w:val="1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u w:val="single"/>
          <w:lang w:val="ka-GE"/>
        </w:rPr>
      </w:pP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ოთო ბრეგაძე, მობ: 592 98 44 11; </w:t>
      </w:r>
    </w:p>
    <w:p w:rsidR="00B169D0" w:rsidRPr="00B169D0" w:rsidRDefault="00B169D0" w:rsidP="00B169D0">
      <w:pPr>
        <w:shd w:val="clear" w:color="auto" w:fill="FFFFFF"/>
        <w:spacing w:after="0" w:line="315" w:lineRule="atLeast"/>
        <w:ind w:left="1080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  <w:r w:rsidRPr="00B169D0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დასამზადებელი ნაწარმის ტექნიკური მხარის დასაზუსტებლად დაუკავშირდით ქვემოთ მითითებულ ნომრებზე</w:t>
      </w:r>
    </w:p>
    <w:p w:rsidR="00DE0D30" w:rsidRPr="00DE0D30" w:rsidRDefault="00DE0D30" w:rsidP="00687E36">
      <w:pPr>
        <w:pStyle w:val="ListParagraph"/>
        <w:numPr>
          <w:ilvl w:val="1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u w:val="single"/>
          <w:lang w:val="ka-GE"/>
        </w:rPr>
      </w:pP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სალომე მახარაძე 593 10 18 18 </w:t>
      </w:r>
    </w:p>
    <w:p w:rsidR="00DE0D30" w:rsidRDefault="00DE0D30" w:rsidP="00687E36">
      <w:pPr>
        <w:pStyle w:val="ListParagraph"/>
        <w:numPr>
          <w:ilvl w:val="1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სოფო ბერიძე</w:t>
      </w:r>
      <w:r w:rsidR="00B169D0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593 25 95 55</w:t>
      </w:r>
    </w:p>
    <w:p w:rsidR="00687E36" w:rsidRDefault="00687E36" w:rsidP="00687E3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:rsidR="00687E36" w:rsidRDefault="00687E36" w:rsidP="00687E3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</w:rPr>
      </w:pPr>
    </w:p>
    <w:p w:rsidR="00687E36" w:rsidRDefault="00687E36" w:rsidP="00687E36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lang w:val="ka-GE"/>
        </w:rPr>
      </w:pPr>
    </w:p>
    <w:p w:rsidR="00687E36" w:rsidRDefault="00687E36" w:rsidP="00687E36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687E36" w:rsidRDefault="00687E36" w:rsidP="00687E36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:rsidR="002E0860" w:rsidRPr="00687E36" w:rsidRDefault="002E0860" w:rsidP="00687E36"/>
    <w:sectPr w:rsidR="002E0860" w:rsidRPr="0068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33E8A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ascii="inherit" w:hAnsi="inherit" w:hint="default"/>
        <w:b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1F37"/>
    <w:multiLevelType w:val="hybridMultilevel"/>
    <w:tmpl w:val="BB8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345F"/>
    <w:multiLevelType w:val="hybridMultilevel"/>
    <w:tmpl w:val="9A52E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345E"/>
    <w:multiLevelType w:val="hybridMultilevel"/>
    <w:tmpl w:val="9C62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E188E"/>
    <w:multiLevelType w:val="hybridMultilevel"/>
    <w:tmpl w:val="E83A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6"/>
    <w:rsid w:val="002E0860"/>
    <w:rsid w:val="00687E36"/>
    <w:rsid w:val="00B169D0"/>
    <w:rsid w:val="00D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689B4-54D7-4B1D-A035-2BAD2AA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3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7E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87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egadze@imedil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ochorishvili@imedil.ge" TargetMode="External"/><Relationship Id="rId5" Type="http://schemas.openxmlformats.org/officeDocument/2006/relationships/hyperlink" Target="mailto:Tenders_imedil@imedil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Bregadze (Imedi L)</dc:creator>
  <cp:keywords/>
  <dc:description/>
  <cp:lastModifiedBy>Oto Bregadze (Imedi L)</cp:lastModifiedBy>
  <cp:revision>1</cp:revision>
  <dcterms:created xsi:type="dcterms:W3CDTF">2019-07-26T13:47:00Z</dcterms:created>
  <dcterms:modified xsi:type="dcterms:W3CDTF">2019-07-26T14:32:00Z</dcterms:modified>
</cp:coreProperties>
</file>